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2" w:rsidRPr="009609EF" w:rsidRDefault="00BB7F4A" w:rsidP="00831A72">
      <w:pPr>
        <w:widowControl/>
        <w:spacing w:line="360" w:lineRule="auto"/>
        <w:jc w:val="center"/>
        <w:rPr>
          <w:rFonts w:ascii="宋体" w:hAnsi="宋体"/>
          <w:b/>
          <w:sz w:val="24"/>
        </w:rPr>
      </w:pPr>
      <w:r w:rsidRPr="00BB7F4A">
        <w:rPr>
          <w:rFonts w:ascii="宋体" w:hAnsi="宋体" w:hint="eastAsia"/>
          <w:b/>
          <w:sz w:val="24"/>
        </w:rPr>
        <w:t>宁乡市人民医院口腔特诊及种植正畸中心设备采购项目</w:t>
      </w:r>
    </w:p>
    <w:p w:rsidR="00CE68A5" w:rsidRPr="00BB7F4A" w:rsidRDefault="00831A72" w:rsidP="00BB7F4A">
      <w:pPr>
        <w:widowControl/>
        <w:spacing w:line="360" w:lineRule="auto"/>
        <w:jc w:val="center"/>
        <w:rPr>
          <w:rFonts w:ascii="宋体" w:hAnsi="宋体"/>
          <w:b/>
          <w:sz w:val="24"/>
        </w:rPr>
      </w:pPr>
      <w:r w:rsidRPr="009609EF">
        <w:rPr>
          <w:rFonts w:ascii="宋体" w:hAnsi="宋体" w:hint="eastAsia"/>
          <w:b/>
          <w:sz w:val="24"/>
        </w:rPr>
        <w:t>进口产品专家论证意见公示</w:t>
      </w:r>
    </w:p>
    <w:p w:rsidR="00831A72" w:rsidRDefault="00831A72" w:rsidP="00831A72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0668A">
        <w:rPr>
          <w:rFonts w:ascii="宋体" w:hAnsi="宋体" w:hint="eastAsia"/>
          <w:szCs w:val="21"/>
        </w:rPr>
        <w:t>宁乡市人民医院</w:t>
      </w:r>
      <w:r w:rsidRPr="009609EF">
        <w:rPr>
          <w:rFonts w:hint="eastAsia"/>
          <w:shd w:val="clear" w:color="auto" w:fill="FFFFFF"/>
        </w:rPr>
        <w:t>拟对</w:t>
      </w:r>
      <w:r w:rsidR="00BB7F4A" w:rsidRPr="00BB7F4A">
        <w:rPr>
          <w:rFonts w:ascii="宋体" w:hAnsi="宋体" w:hint="eastAsia"/>
          <w:szCs w:val="21"/>
        </w:rPr>
        <w:t>宁乡市人民医院口腔特诊及种植正畸中心设备采购项目</w:t>
      </w:r>
      <w:r w:rsidRPr="009609EF">
        <w:rPr>
          <w:rFonts w:hint="eastAsia"/>
          <w:shd w:val="clear" w:color="auto" w:fill="FFFFFF"/>
        </w:rPr>
        <w:t>中</w:t>
      </w:r>
      <w:r>
        <w:rPr>
          <w:rFonts w:hint="eastAsia"/>
          <w:shd w:val="clear" w:color="auto" w:fill="FFFFFF"/>
        </w:rPr>
        <w:t>：</w:t>
      </w:r>
    </w:p>
    <w:p w:rsidR="00831A72" w:rsidRPr="00831A72" w:rsidRDefault="00BB7F4A" w:rsidP="00BB7F4A">
      <w:pPr>
        <w:widowControl/>
        <w:spacing w:line="360" w:lineRule="auto"/>
        <w:ind w:firstLineChars="200" w:firstLine="420"/>
        <w:rPr>
          <w:rFonts w:ascii="宋体" w:hAnsi="宋体"/>
          <w:szCs w:val="21"/>
        </w:rPr>
      </w:pPr>
      <w:r w:rsidRPr="00BB7F4A">
        <w:rPr>
          <w:rFonts w:ascii="宋体" w:hAnsi="宋体" w:hint="eastAsia"/>
          <w:szCs w:val="21"/>
        </w:rPr>
        <w:t>口腔CBCT、口内扫描仪、综合治疗台、超声骨刀、牙科半导体激光及配套设备</w:t>
      </w:r>
    </w:p>
    <w:p w:rsidR="00831A72" w:rsidRDefault="00831A72" w:rsidP="00831A72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9609EF">
        <w:rPr>
          <w:rFonts w:hint="eastAsia"/>
          <w:shd w:val="clear" w:color="auto" w:fill="FFFFFF"/>
        </w:rPr>
        <w:t>产品进行进口产品的采购，现就有关事项公告如下</w:t>
      </w:r>
      <w:r>
        <w:rPr>
          <w:rFonts w:hint="eastAsia"/>
          <w:shd w:val="clear" w:color="auto" w:fill="FFFFFF"/>
        </w:rPr>
        <w:t>：</w:t>
      </w:r>
    </w:p>
    <w:p w:rsidR="00831A72" w:rsidRPr="009609EF" w:rsidRDefault="00831A72" w:rsidP="00831A72">
      <w:pPr>
        <w:widowControl/>
        <w:spacing w:line="360" w:lineRule="auto"/>
        <w:ind w:firstLineChars="200" w:firstLine="422"/>
        <w:rPr>
          <w:shd w:val="clear" w:color="auto" w:fill="FFFFFF"/>
        </w:rPr>
      </w:pPr>
      <w:r w:rsidRPr="009609EF">
        <w:rPr>
          <w:rFonts w:hint="eastAsia"/>
          <w:b/>
          <w:bCs/>
          <w:shd w:val="clear" w:color="auto" w:fill="FFFFFF"/>
        </w:rPr>
        <w:t>一、采购进口产品理由：</w:t>
      </w:r>
    </w:p>
    <w:p w:rsidR="00831A72" w:rsidRPr="009609EF" w:rsidRDefault="00831A72" w:rsidP="00831A72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9609EF">
        <w:rPr>
          <w:rFonts w:hint="eastAsia"/>
          <w:shd w:val="clear" w:color="auto" w:fill="FFFFFF"/>
        </w:rPr>
        <w:t>采购人进行了市场调研，提出如下理由</w:t>
      </w:r>
      <w:r>
        <w:rPr>
          <w:rFonts w:hint="eastAsia"/>
          <w:shd w:val="clear" w:color="auto" w:fill="FFFFFF"/>
        </w:rPr>
        <w:t>：</w:t>
      </w:r>
    </w:p>
    <w:p w:rsidR="00831A72" w:rsidRDefault="00BB7F4A" w:rsidP="003C15EE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5623AE">
        <w:rPr>
          <w:rFonts w:ascii="宋体" w:hAnsi="宋体" w:hint="eastAsia"/>
          <w:szCs w:val="21"/>
        </w:rPr>
        <w:t>随着老百姓医疗需求的日益增长，就医患者的增多，我院现有的医疗设备已不能满足患者的诊断及治疗需求。为方便患者就医，提高我院医疗水平，现急需口腔CBCT、口内扫描仪、综合治疗台、超声骨刀、牙科半导体激光及配套设备，用作医院病人口腔立体影像、伪影校正、口腔内扫描、</w:t>
      </w:r>
      <w:r w:rsidRPr="005623AE">
        <w:rPr>
          <w:rFonts w:ascii="宋体" w:hAnsi="宋体"/>
          <w:szCs w:val="21"/>
        </w:rPr>
        <w:t>聚焦超声</w:t>
      </w:r>
      <w:r w:rsidRPr="005623AE">
        <w:rPr>
          <w:rFonts w:ascii="宋体" w:hAnsi="宋体" w:hint="eastAsia"/>
          <w:szCs w:val="21"/>
        </w:rPr>
        <w:t>切割、</w:t>
      </w:r>
      <w:r w:rsidRPr="005623AE">
        <w:rPr>
          <w:rFonts w:ascii="宋体" w:hAnsi="宋体"/>
          <w:szCs w:val="21"/>
        </w:rPr>
        <w:t>牙髓治疗</w:t>
      </w:r>
      <w:r w:rsidRPr="005623AE">
        <w:rPr>
          <w:rFonts w:ascii="宋体" w:hAnsi="宋体" w:hint="eastAsia"/>
          <w:szCs w:val="21"/>
        </w:rPr>
        <w:t>等各类用途。目前国产产品性能还不能有效满足影像成像、校正治疗、扫描成像、超声切割、</w:t>
      </w:r>
      <w:r w:rsidRPr="005623AE">
        <w:rPr>
          <w:rFonts w:ascii="宋体" w:hAnsi="宋体"/>
          <w:szCs w:val="21"/>
        </w:rPr>
        <w:t>牙髓治疗</w:t>
      </w:r>
      <w:r w:rsidRPr="005623AE">
        <w:rPr>
          <w:rFonts w:ascii="宋体" w:hAnsi="宋体" w:hint="eastAsia"/>
          <w:szCs w:val="21"/>
        </w:rPr>
        <w:t>等需求，进口产品图像更加清晰、校正更加准确、切割更精确、治疗效果更好；因此，我院申请本次允许采购更加符合临床需求的进口产品。</w:t>
      </w:r>
    </w:p>
    <w:p w:rsidR="00831A72" w:rsidRDefault="00831A72" w:rsidP="00831A72">
      <w:pPr>
        <w:widowControl/>
        <w:spacing w:line="360" w:lineRule="auto"/>
        <w:ind w:firstLineChars="200" w:firstLine="422"/>
        <w:rPr>
          <w:b/>
        </w:rPr>
      </w:pPr>
      <w:r w:rsidRPr="009609EF">
        <w:rPr>
          <w:rFonts w:hint="eastAsia"/>
          <w:b/>
        </w:rPr>
        <w:t>二、进口产品专家论证情况：</w:t>
      </w:r>
    </w:p>
    <w:p w:rsidR="00831A72" w:rsidRDefault="00831A72" w:rsidP="00831A72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9609EF">
        <w:rPr>
          <w:rFonts w:hint="eastAsia"/>
          <w:shd w:val="clear" w:color="auto" w:fill="FFFFFF"/>
        </w:rPr>
        <w:t>20</w:t>
      </w:r>
      <w:r w:rsidR="00DA6B49">
        <w:rPr>
          <w:rFonts w:hint="eastAsia"/>
          <w:shd w:val="clear" w:color="auto" w:fill="FFFFFF"/>
        </w:rPr>
        <w:t>20</w:t>
      </w:r>
      <w:r w:rsidRPr="009609EF">
        <w:rPr>
          <w:rFonts w:hint="eastAsia"/>
          <w:shd w:val="clear" w:color="auto" w:fill="FFFFFF"/>
        </w:rPr>
        <w:t>年</w:t>
      </w:r>
      <w:r w:rsidR="00BB7F4A">
        <w:rPr>
          <w:rFonts w:hint="eastAsia"/>
          <w:shd w:val="clear" w:color="auto" w:fill="FFFFFF"/>
        </w:rPr>
        <w:t>5</w:t>
      </w:r>
      <w:r w:rsidRPr="009609EF">
        <w:rPr>
          <w:rFonts w:hint="eastAsia"/>
          <w:shd w:val="clear" w:color="auto" w:fill="FFFFFF"/>
        </w:rPr>
        <w:t>月</w:t>
      </w:r>
      <w:r w:rsidR="00BB7F4A">
        <w:rPr>
          <w:rFonts w:hint="eastAsia"/>
          <w:shd w:val="clear" w:color="auto" w:fill="FFFFFF"/>
        </w:rPr>
        <w:t>14</w:t>
      </w:r>
      <w:r w:rsidRPr="009609EF">
        <w:rPr>
          <w:rFonts w:hint="eastAsia"/>
          <w:shd w:val="clear" w:color="auto" w:fill="FFFFFF"/>
        </w:rPr>
        <w:t>日，采购人委托我公司组织相关专家对采购进口产品进行了论证，专家组一致认为：</w:t>
      </w:r>
    </w:p>
    <w:p w:rsidR="00831A72" w:rsidRDefault="00831A72" w:rsidP="00831A72">
      <w:pPr>
        <w:widowControl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</w:t>
      </w:r>
      <w:r w:rsidR="00BB7F4A">
        <w:rPr>
          <w:rFonts w:ascii="宋体" w:hAnsi="宋体" w:hint="eastAsia"/>
          <w:szCs w:val="21"/>
        </w:rPr>
        <w:t>进口设备性能稳定、图像质量清晰、故障率低，更能满足临床需求，建议采购进口设备</w:t>
      </w:r>
      <w:r w:rsidR="00F85571">
        <w:rPr>
          <w:rFonts w:ascii="宋体" w:hAnsi="宋体" w:hint="eastAsia"/>
          <w:szCs w:val="21"/>
        </w:rPr>
        <w:t>。</w:t>
      </w:r>
    </w:p>
    <w:p w:rsidR="00831A72" w:rsidRDefault="00831A72" w:rsidP="00831A72">
      <w:pPr>
        <w:widowControl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、</w:t>
      </w:r>
      <w:r w:rsidR="00BB7F4A">
        <w:rPr>
          <w:rFonts w:hint="eastAsia"/>
          <w:shd w:val="clear" w:color="auto" w:fill="FFFFFF"/>
        </w:rPr>
        <w:t>拟进口</w:t>
      </w:r>
      <w:r w:rsidR="003C15EE">
        <w:rPr>
          <w:rFonts w:hint="eastAsia"/>
          <w:shd w:val="clear" w:color="auto" w:fill="FFFFFF"/>
        </w:rPr>
        <w:t>设备不属于国家</w:t>
      </w:r>
      <w:r w:rsidR="00BB7F4A">
        <w:rPr>
          <w:rFonts w:hint="eastAsia"/>
          <w:shd w:val="clear" w:color="auto" w:fill="FFFFFF"/>
        </w:rPr>
        <w:t>法律</w:t>
      </w:r>
      <w:r w:rsidR="003C15EE">
        <w:rPr>
          <w:rFonts w:hint="eastAsia"/>
          <w:shd w:val="clear" w:color="auto" w:fill="FFFFFF"/>
        </w:rPr>
        <w:t>禁止限制进口的产品，</w:t>
      </w:r>
      <w:r w:rsidR="00BB7F4A">
        <w:rPr>
          <w:rFonts w:hint="eastAsia"/>
          <w:shd w:val="clear" w:color="auto" w:fill="FFFFFF"/>
        </w:rPr>
        <w:t>允许</w:t>
      </w:r>
      <w:r w:rsidR="003C15EE">
        <w:rPr>
          <w:rFonts w:hint="eastAsia"/>
          <w:shd w:val="clear" w:color="auto" w:fill="FFFFFF"/>
        </w:rPr>
        <w:t>采购。</w:t>
      </w:r>
    </w:p>
    <w:p w:rsidR="00FB0C4F" w:rsidRDefault="00831A72" w:rsidP="00BB7F4A">
      <w:pPr>
        <w:widowControl/>
        <w:spacing w:line="360" w:lineRule="auto"/>
        <w:ind w:firstLineChars="200" w:firstLine="420"/>
        <w:rPr>
          <w:rFonts w:hint="eastAsia"/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特此公示，如有异议，请于</w:t>
      </w:r>
      <w:r w:rsidRPr="00FB0C4F">
        <w:rPr>
          <w:rFonts w:hint="eastAsia"/>
          <w:shd w:val="clear" w:color="auto" w:fill="FFFFFF"/>
        </w:rPr>
        <w:t>20</w:t>
      </w:r>
      <w:r w:rsidR="005B2941">
        <w:rPr>
          <w:rFonts w:hint="eastAsia"/>
          <w:shd w:val="clear" w:color="auto" w:fill="FFFFFF"/>
        </w:rPr>
        <w:t>20</w:t>
      </w:r>
      <w:r w:rsidRPr="00FB0C4F">
        <w:rPr>
          <w:rFonts w:hint="eastAsia"/>
          <w:shd w:val="clear" w:color="auto" w:fill="FFFFFF"/>
        </w:rPr>
        <w:t>年</w:t>
      </w:r>
      <w:r w:rsidR="00BB7F4A">
        <w:rPr>
          <w:rFonts w:hint="eastAsia"/>
          <w:shd w:val="clear" w:color="auto" w:fill="FFFFFF"/>
        </w:rPr>
        <w:t>5</w:t>
      </w:r>
      <w:r w:rsidRPr="00FB0C4F">
        <w:rPr>
          <w:rFonts w:hint="eastAsia"/>
          <w:shd w:val="clear" w:color="auto" w:fill="FFFFFF"/>
        </w:rPr>
        <w:t>月</w:t>
      </w:r>
      <w:r w:rsidR="00BB7F4A">
        <w:rPr>
          <w:rFonts w:hint="eastAsia"/>
          <w:shd w:val="clear" w:color="auto" w:fill="FFFFFF"/>
        </w:rPr>
        <w:t>26</w:t>
      </w:r>
      <w:r w:rsidRPr="00FB0C4F">
        <w:rPr>
          <w:rFonts w:hint="eastAsia"/>
          <w:shd w:val="clear" w:color="auto" w:fill="FFFFFF"/>
        </w:rPr>
        <w:t>日</w:t>
      </w:r>
      <w:r w:rsidRPr="00FB0C4F">
        <w:rPr>
          <w:rFonts w:hint="eastAsia"/>
          <w:shd w:val="clear" w:color="auto" w:fill="FFFFFF"/>
        </w:rPr>
        <w:t>17:00</w:t>
      </w:r>
      <w:r w:rsidRPr="00FB0C4F">
        <w:rPr>
          <w:rFonts w:hint="eastAsia"/>
          <w:shd w:val="clear" w:color="auto" w:fill="FFFFFF"/>
        </w:rPr>
        <w:t>时前递送书面材料至我公司。在该期限后提出的申请将不再受</w:t>
      </w:r>
      <w:r>
        <w:rPr>
          <w:rFonts w:hint="eastAsia"/>
          <w:shd w:val="clear" w:color="auto" w:fill="FFFFFF"/>
        </w:rPr>
        <w:t>理。</w:t>
      </w:r>
    </w:p>
    <w:p w:rsidR="00BB7F4A" w:rsidRDefault="00BB7F4A" w:rsidP="00BB7F4A">
      <w:pPr>
        <w:widowControl/>
        <w:spacing w:line="360" w:lineRule="auto"/>
        <w:ind w:firstLineChars="200" w:firstLine="420"/>
        <w:rPr>
          <w:shd w:val="clear" w:color="auto" w:fill="FFFFFF"/>
        </w:rPr>
      </w:pPr>
    </w:p>
    <w:p w:rsid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采</w:t>
      </w:r>
      <w:r w:rsidRPr="00FB0C4F">
        <w:rPr>
          <w:rFonts w:hint="eastAsia"/>
          <w:shd w:val="clear" w:color="auto" w:fill="FFFFFF"/>
        </w:rPr>
        <w:t>购人名称：</w:t>
      </w:r>
      <w:r w:rsidR="003455FE" w:rsidRPr="003455FE">
        <w:rPr>
          <w:shd w:val="clear" w:color="auto" w:fill="FFFFFF"/>
        </w:rPr>
        <w:t>宁乡市人民医院</w:t>
      </w:r>
    </w:p>
    <w:p w:rsidR="00FB0C4F" w:rsidRP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地</w:t>
      </w:r>
      <w:r w:rsidRPr="00FB0C4F">
        <w:rPr>
          <w:rFonts w:hint="eastAsia"/>
          <w:shd w:val="clear" w:color="auto" w:fill="FFFFFF"/>
        </w:rPr>
        <w:t> </w:t>
      </w:r>
      <w:r w:rsidRPr="00FB0C4F">
        <w:rPr>
          <w:rFonts w:hint="eastAsia"/>
          <w:shd w:val="clear" w:color="auto" w:fill="FFFFFF"/>
        </w:rPr>
        <w:t>址：</w:t>
      </w:r>
      <w:r w:rsidR="003455FE" w:rsidRPr="003455FE">
        <w:rPr>
          <w:shd w:val="clear" w:color="auto" w:fill="FFFFFF"/>
        </w:rPr>
        <w:t>宁乡市玉潭镇一环西路</w:t>
      </w:r>
      <w:r w:rsidR="003455FE" w:rsidRPr="003455FE">
        <w:rPr>
          <w:shd w:val="clear" w:color="auto" w:fill="FFFFFF"/>
        </w:rPr>
        <w:t>209</w:t>
      </w:r>
      <w:r w:rsidR="003455FE" w:rsidRPr="003455FE">
        <w:rPr>
          <w:shd w:val="clear" w:color="auto" w:fill="FFFFFF"/>
        </w:rPr>
        <w:t>号</w:t>
      </w:r>
    </w:p>
    <w:p w:rsidR="00FB0C4F" w:rsidRP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联系人：</w:t>
      </w:r>
      <w:r w:rsidR="003455FE" w:rsidRPr="003455FE">
        <w:rPr>
          <w:rFonts w:hint="eastAsia"/>
          <w:shd w:val="clear" w:color="auto" w:fill="FFFFFF"/>
        </w:rPr>
        <w:t>陈先生</w:t>
      </w:r>
    </w:p>
    <w:p w:rsidR="00FB0C4F" w:rsidRPr="00FB0C4F" w:rsidRDefault="00FB0C4F" w:rsidP="002F2C5D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电话：</w:t>
      </w:r>
      <w:r w:rsidR="002F2C5D" w:rsidRPr="002F2C5D">
        <w:rPr>
          <w:shd w:val="clear" w:color="auto" w:fill="FFFFFF"/>
        </w:rPr>
        <w:t>0731-</w:t>
      </w:r>
      <w:r w:rsidR="003455FE" w:rsidRPr="003455FE">
        <w:rPr>
          <w:shd w:val="clear" w:color="auto" w:fill="FFFFFF"/>
        </w:rPr>
        <w:t>87871511</w:t>
      </w:r>
    </w:p>
    <w:p w:rsidR="00FB0C4F" w:rsidRP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采购代理机构名称：湖南五一招标有限公司</w:t>
      </w:r>
    </w:p>
    <w:p w:rsidR="00FB0C4F" w:rsidRP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地</w:t>
      </w:r>
      <w:r w:rsidRPr="00FB0C4F">
        <w:rPr>
          <w:rFonts w:hint="eastAsia"/>
          <w:shd w:val="clear" w:color="auto" w:fill="FFFFFF"/>
        </w:rPr>
        <w:t xml:space="preserve">  </w:t>
      </w:r>
      <w:r w:rsidRPr="00FB0C4F">
        <w:rPr>
          <w:rFonts w:hint="eastAsia"/>
          <w:shd w:val="clear" w:color="auto" w:fill="FFFFFF"/>
        </w:rPr>
        <w:t>址：长沙市开福区芙蓉中路一段</w:t>
      </w:r>
      <w:r w:rsidRPr="00FB0C4F">
        <w:rPr>
          <w:rFonts w:hint="eastAsia"/>
          <w:shd w:val="clear" w:color="auto" w:fill="FFFFFF"/>
        </w:rPr>
        <w:t>88</w:t>
      </w:r>
      <w:r w:rsidRPr="00FB0C4F">
        <w:rPr>
          <w:rFonts w:hint="eastAsia"/>
          <w:shd w:val="clear" w:color="auto" w:fill="FFFFFF"/>
        </w:rPr>
        <w:t>号天健一平方英里</w:t>
      </w:r>
      <w:r w:rsidRPr="00FB0C4F">
        <w:rPr>
          <w:rFonts w:hint="eastAsia"/>
          <w:shd w:val="clear" w:color="auto" w:fill="FFFFFF"/>
        </w:rPr>
        <w:t>H</w:t>
      </w:r>
      <w:r w:rsidRPr="00FB0C4F">
        <w:rPr>
          <w:rFonts w:hint="eastAsia"/>
          <w:shd w:val="clear" w:color="auto" w:fill="FFFFFF"/>
        </w:rPr>
        <w:t>栋</w:t>
      </w:r>
      <w:r w:rsidRPr="00FB0C4F">
        <w:rPr>
          <w:rFonts w:hint="eastAsia"/>
          <w:shd w:val="clear" w:color="auto" w:fill="FFFFFF"/>
        </w:rPr>
        <w:t>25</w:t>
      </w:r>
      <w:r w:rsidRPr="00FB0C4F">
        <w:rPr>
          <w:rFonts w:hint="eastAsia"/>
          <w:shd w:val="clear" w:color="auto" w:fill="FFFFFF"/>
        </w:rPr>
        <w:t>楼</w:t>
      </w:r>
    </w:p>
    <w:p w:rsidR="00FB0C4F" w:rsidRP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联系人：</w:t>
      </w:r>
      <w:r>
        <w:rPr>
          <w:rFonts w:hint="eastAsia"/>
          <w:shd w:val="clear" w:color="auto" w:fill="FFFFFF"/>
        </w:rPr>
        <w:t>陈女士</w:t>
      </w:r>
    </w:p>
    <w:p w:rsidR="00FB0C4F" w:rsidRPr="00FB0C4F" w:rsidRDefault="00FB0C4F" w:rsidP="00FB0C4F">
      <w:pPr>
        <w:widowControl/>
        <w:spacing w:line="360" w:lineRule="auto"/>
        <w:ind w:firstLineChars="200" w:firstLine="420"/>
        <w:rPr>
          <w:shd w:val="clear" w:color="auto" w:fill="FFFFFF"/>
        </w:rPr>
      </w:pPr>
      <w:r w:rsidRPr="00FB0C4F">
        <w:rPr>
          <w:rFonts w:hint="eastAsia"/>
          <w:shd w:val="clear" w:color="auto" w:fill="FFFFFF"/>
        </w:rPr>
        <w:t>电话：</w:t>
      </w:r>
      <w:r>
        <w:rPr>
          <w:rFonts w:hint="eastAsia"/>
          <w:shd w:val="clear" w:color="auto" w:fill="FFFFFF"/>
        </w:rPr>
        <w:t>0731-84225151</w:t>
      </w:r>
    </w:p>
    <w:sectPr w:rsidR="00FB0C4F" w:rsidRPr="00FB0C4F" w:rsidSect="00BB7F4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4C" w:rsidRDefault="002C784C" w:rsidP="002F2C5D">
      <w:r>
        <w:separator/>
      </w:r>
    </w:p>
  </w:endnote>
  <w:endnote w:type="continuationSeparator" w:id="1">
    <w:p w:rsidR="002C784C" w:rsidRDefault="002C784C" w:rsidP="002F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4C" w:rsidRDefault="002C784C" w:rsidP="002F2C5D">
      <w:r>
        <w:separator/>
      </w:r>
    </w:p>
  </w:footnote>
  <w:footnote w:type="continuationSeparator" w:id="1">
    <w:p w:rsidR="002C784C" w:rsidRDefault="002C784C" w:rsidP="002F2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9EF"/>
    <w:rsid w:val="00001DC6"/>
    <w:rsid w:val="00293AF6"/>
    <w:rsid w:val="002A7216"/>
    <w:rsid w:val="002C784C"/>
    <w:rsid w:val="002F2C5D"/>
    <w:rsid w:val="003376C3"/>
    <w:rsid w:val="003455FE"/>
    <w:rsid w:val="003C15EE"/>
    <w:rsid w:val="00462B8E"/>
    <w:rsid w:val="005B2941"/>
    <w:rsid w:val="005B6EC8"/>
    <w:rsid w:val="006001B4"/>
    <w:rsid w:val="006537BB"/>
    <w:rsid w:val="006C6E3E"/>
    <w:rsid w:val="007C54BD"/>
    <w:rsid w:val="007D3C1A"/>
    <w:rsid w:val="00831A72"/>
    <w:rsid w:val="008B1A6C"/>
    <w:rsid w:val="00937B55"/>
    <w:rsid w:val="009609EF"/>
    <w:rsid w:val="009873F2"/>
    <w:rsid w:val="00A32EA8"/>
    <w:rsid w:val="00A6757F"/>
    <w:rsid w:val="00B3479C"/>
    <w:rsid w:val="00B51F25"/>
    <w:rsid w:val="00B80F86"/>
    <w:rsid w:val="00BB6C44"/>
    <w:rsid w:val="00BB7F4A"/>
    <w:rsid w:val="00C0667C"/>
    <w:rsid w:val="00CB5A0E"/>
    <w:rsid w:val="00CE68A5"/>
    <w:rsid w:val="00DA6B49"/>
    <w:rsid w:val="00E8576F"/>
    <w:rsid w:val="00E92D65"/>
    <w:rsid w:val="00F26BCD"/>
    <w:rsid w:val="00F85571"/>
    <w:rsid w:val="00F93AC9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609EF"/>
    <w:rPr>
      <w:b/>
      <w:bCs/>
    </w:rPr>
  </w:style>
  <w:style w:type="paragraph" w:styleId="a5">
    <w:name w:val="List Paragraph"/>
    <w:basedOn w:val="a"/>
    <w:uiPriority w:val="34"/>
    <w:qFormat/>
    <w:rsid w:val="009873F2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B0C4F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2F2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2F2C5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2F2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2F2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357</Words>
  <Characters>384</Characters>
  <Application>Microsoft Office Word</Application>
  <DocSecurity>0</DocSecurity>
  <Lines>29</Lines>
  <Paragraphs>33</Paragraphs>
  <ScaleCrop>false</ScaleCrop>
  <Company>Sky123.Org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陈乐</dc:creator>
  <cp:lastModifiedBy>陈乐</cp:lastModifiedBy>
  <cp:revision>15</cp:revision>
  <dcterms:created xsi:type="dcterms:W3CDTF">2019-03-18T02:12:00Z</dcterms:created>
  <dcterms:modified xsi:type="dcterms:W3CDTF">2020-05-18T10:43:00Z</dcterms:modified>
</cp:coreProperties>
</file>