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hint="default" w:ascii="黑体" w:hAnsi="黑体" w:eastAsia="黑体" w:cs="黑体"/>
          <w:b/>
          <w:bCs/>
          <w:sz w:val="32"/>
          <w:szCs w:val="32"/>
          <w:lang w:val="zh-TW" w:eastAsia="zh-TW"/>
        </w:rPr>
      </w:pPr>
      <w:r>
        <w:rPr>
          <w:rFonts w:ascii="黑体" w:hAnsi="黑体" w:eastAsia="黑体" w:cs="黑体"/>
          <w:b/>
          <w:bCs/>
          <w:sz w:val="32"/>
          <w:szCs w:val="32"/>
          <w:lang w:val="zh-TW" w:eastAsia="zh-TW"/>
        </w:rPr>
        <w:t>采购需求</w:t>
      </w:r>
    </w:p>
    <w:p>
      <w:pPr>
        <w:pStyle w:val="7"/>
        <w:spacing w:line="360" w:lineRule="auto"/>
        <w:rPr>
          <w:rFonts w:hint="default" w:ascii="宋体" w:hAnsi="宋体" w:eastAsia="宋体" w:cs="宋体"/>
          <w:lang w:val="zh-TW" w:eastAsia="zh-TW"/>
        </w:rPr>
      </w:pPr>
      <w:r>
        <w:rPr>
          <w:rFonts w:ascii="宋体" w:hAnsi="宋体" w:eastAsia="宋体" w:cs="宋体"/>
          <w:b/>
          <w:bCs/>
          <w:lang w:val="zh-TW" w:eastAsia="zh-TW"/>
        </w:rPr>
        <w:t>一、采购项目名称：</w:t>
      </w:r>
      <w:r>
        <w:rPr>
          <w:rFonts w:ascii="宋体" w:hAnsi="宋体" w:eastAsia="宋体" w:cs="宋体"/>
          <w:lang w:val="zh-TW" w:eastAsia="zh-TW"/>
        </w:rPr>
        <w:t>长沙市雨花区红星片区城市更新试点项目宣传册制作项目</w:t>
      </w:r>
    </w:p>
    <w:p>
      <w:pPr>
        <w:pStyle w:val="7"/>
        <w:spacing w:line="360" w:lineRule="auto"/>
        <w:rPr>
          <w:rFonts w:hint="default" w:ascii="宋体" w:hAnsi="宋体" w:eastAsia="宋体" w:cs="宋体"/>
          <w:b/>
          <w:bCs/>
          <w:lang w:val="zh-TW" w:eastAsia="zh-TW"/>
        </w:rPr>
      </w:pPr>
      <w:r>
        <w:rPr>
          <w:rFonts w:ascii="宋体" w:hAnsi="宋体" w:eastAsia="宋体" w:cs="宋体"/>
          <w:b/>
          <w:bCs/>
          <w:lang w:val="zh-TW" w:eastAsia="zh-TW"/>
        </w:rPr>
        <w:t>二、采购内容及数量：</w:t>
      </w:r>
      <w:bookmarkStart w:id="0" w:name="_GoBack"/>
      <w:bookmarkEnd w:id="0"/>
    </w:p>
    <w:tbl>
      <w:tblPr>
        <w:tblStyle w:val="5"/>
        <w:tblW w:w="8413"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44"/>
        <w:gridCol w:w="1114"/>
        <w:gridCol w:w="4200"/>
        <w:gridCol w:w="1170"/>
        <w:gridCol w:w="118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名称</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参数要求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总数量</w:t>
            </w:r>
            <w:r>
              <w:rPr>
                <w:rFonts w:ascii="宋体" w:hAnsi="宋体" w:eastAsia="宋体" w:cs="宋体"/>
              </w:rPr>
              <w:t>/</w:t>
            </w:r>
            <w:r>
              <w:rPr>
                <w:rFonts w:ascii="宋体" w:hAnsi="宋体" w:eastAsia="宋体" w:cs="宋体"/>
                <w:lang w:val="zh-TW" w:eastAsia="zh-TW"/>
              </w:rPr>
              <w:t>本</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总预算</w:t>
            </w:r>
            <w:r>
              <w:rPr>
                <w:rFonts w:ascii="宋体" w:hAnsi="宋体" w:eastAsia="宋体" w:cs="宋体"/>
              </w:rPr>
              <w:t>/</w:t>
            </w:r>
            <w:r>
              <w:rPr>
                <w:rFonts w:ascii="宋体" w:hAnsi="宋体" w:eastAsia="宋体" w:cs="宋体"/>
                <w:lang w:val="zh-TW" w:eastAsia="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lang w:val="zh-TW" w:eastAsia="zh-TW"/>
              </w:rPr>
              <w:t>长沙市雨花区红星片区城市更新试点项目宣传册制作</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rPr>
                <w:rFonts w:hint="default" w:ascii="宋体" w:hAnsi="宋体" w:eastAsia="宋体" w:cs="宋体"/>
              </w:rPr>
            </w:pPr>
            <w:r>
              <w:rPr>
                <w:rFonts w:ascii="宋体" w:hAnsi="宋体" w:eastAsia="宋体" w:cs="宋体"/>
                <w:lang w:val="zh-TW" w:eastAsia="zh-TW"/>
              </w:rPr>
              <w:t>尺寸规格： 约</w:t>
            </w:r>
            <w:r>
              <w:rPr>
                <w:rFonts w:ascii="宋体" w:hAnsi="宋体" w:eastAsia="宋体" w:cs="宋体"/>
              </w:rPr>
              <w:t>A4</w:t>
            </w:r>
            <w:r>
              <w:rPr>
                <w:rFonts w:ascii="宋体" w:hAnsi="宋体" w:eastAsia="宋体" w:cs="宋体"/>
                <w:lang w:val="zh-TW" w:eastAsia="zh-TW"/>
              </w:rPr>
              <w:t>大小。</w:t>
            </w:r>
          </w:p>
          <w:p>
            <w:pPr>
              <w:pStyle w:val="7"/>
              <w:spacing w:line="360" w:lineRule="auto"/>
              <w:rPr>
                <w:rFonts w:hint="default" w:ascii="宋体" w:hAnsi="宋体" w:eastAsia="宋体" w:cs="宋体"/>
              </w:rPr>
            </w:pPr>
            <w:r>
              <w:rPr>
                <w:rFonts w:ascii="宋体" w:hAnsi="宋体" w:eastAsia="宋体" w:cs="宋体"/>
                <w:lang w:val="zh-TW" w:eastAsia="zh-TW"/>
              </w:rPr>
              <w:t>制作要求：</w:t>
            </w:r>
          </w:p>
          <w:p>
            <w:pPr>
              <w:pStyle w:val="7"/>
              <w:spacing w:line="360" w:lineRule="auto"/>
              <w:rPr>
                <w:rFonts w:hint="default" w:ascii="宋体" w:hAnsi="宋体" w:eastAsia="宋体" w:cs="宋体"/>
              </w:rPr>
            </w:pPr>
            <w:r>
              <w:rPr>
                <w:rFonts w:ascii="宋体" w:hAnsi="宋体" w:eastAsia="宋体" w:cs="宋体"/>
              </w:rPr>
              <w:t>1.</w:t>
            </w:r>
            <w:r>
              <w:rPr>
                <w:rFonts w:ascii="宋体" w:hAnsi="宋体" w:eastAsia="宋体" w:cs="宋体"/>
                <w:lang w:val="zh-TW" w:eastAsia="zh-TW"/>
              </w:rPr>
              <w:t>封套：折页套进口爵士柔雪蓝卡、烫银色和铂金、</w:t>
            </w:r>
            <w:r>
              <w:rPr>
                <w:rFonts w:ascii="宋体" w:hAnsi="宋体" w:eastAsia="宋体" w:cs="宋体"/>
              </w:rPr>
              <w:t>UV</w:t>
            </w:r>
            <w:r>
              <w:rPr>
                <w:rFonts w:ascii="宋体" w:hAnsi="宋体" w:eastAsia="宋体" w:cs="宋体"/>
                <w:lang w:val="zh-TW" w:eastAsia="zh-TW"/>
              </w:rPr>
              <w:t xml:space="preserve">异型模切； </w:t>
            </w:r>
          </w:p>
          <w:p>
            <w:pPr>
              <w:pStyle w:val="7"/>
              <w:spacing w:line="360" w:lineRule="auto"/>
              <w:rPr>
                <w:rFonts w:hint="default" w:ascii="宋体" w:hAnsi="宋体" w:eastAsia="宋体" w:cs="宋体"/>
              </w:rPr>
            </w:pPr>
            <w:r>
              <w:rPr>
                <w:rFonts w:ascii="宋体" w:hAnsi="宋体" w:eastAsia="宋体" w:cs="宋体"/>
              </w:rPr>
              <w:t>2.</w:t>
            </w:r>
            <w:r>
              <w:rPr>
                <w:rFonts w:ascii="宋体" w:hAnsi="宋体" w:eastAsia="宋体" w:cs="宋体"/>
                <w:lang w:val="zh-TW" w:eastAsia="zh-TW"/>
              </w:rPr>
              <w:t>内页：四折页，进口绚丽星幻特种纸或者进口康戴里特种纸，四色印刷</w:t>
            </w:r>
            <w:r>
              <w:rPr>
                <w:rFonts w:ascii="宋体" w:hAnsi="宋体" w:eastAsia="宋体" w:cs="宋体"/>
              </w:rPr>
              <w:t>+</w:t>
            </w:r>
            <w:r>
              <w:rPr>
                <w:rFonts w:ascii="宋体" w:hAnsi="宋体" w:eastAsia="宋体" w:cs="宋体"/>
                <w:lang w:val="zh-TW" w:eastAsia="zh-TW"/>
              </w:rPr>
              <w:t>专金印刷、标题烫金、图片过油或</w:t>
            </w:r>
            <w:r>
              <w:rPr>
                <w:rFonts w:ascii="宋体" w:hAnsi="宋体" w:eastAsia="宋体" w:cs="宋体"/>
              </w:rPr>
              <w:t>UV</w:t>
            </w:r>
            <w:r>
              <w:rPr>
                <w:rFonts w:ascii="宋体" w:hAnsi="宋体" w:eastAsia="宋体" w:cs="宋体"/>
                <w:lang w:val="zh-TW" w:eastAsia="zh-TW"/>
              </w:rPr>
              <w:t>，异型模切；</w:t>
            </w:r>
          </w:p>
          <w:p>
            <w:pPr>
              <w:pStyle w:val="7"/>
              <w:spacing w:line="360" w:lineRule="auto"/>
              <w:rPr>
                <w:rFonts w:hint="default"/>
              </w:rPr>
            </w:pPr>
            <w:r>
              <w:rPr>
                <w:rFonts w:ascii="宋体" w:hAnsi="宋体" w:eastAsia="宋体" w:cs="宋体"/>
              </w:rPr>
              <w:t>3.</w:t>
            </w:r>
            <w:r>
              <w:rPr>
                <w:rFonts w:ascii="宋体" w:hAnsi="宋体" w:eastAsia="宋体" w:cs="宋体"/>
                <w:lang w:val="zh-TW" w:eastAsia="zh-TW"/>
              </w:rPr>
              <w:t>装订方式：折页对裱折页套或者封装。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rPr>
              <w:t>10000</w:t>
            </w:r>
            <w:r>
              <w:rPr>
                <w:rFonts w:ascii="宋体" w:hAnsi="宋体" w:eastAsia="宋体" w:cs="宋体"/>
                <w:lang w:val="zh-TW" w:eastAsia="zh-TW"/>
              </w:rPr>
              <w:t>本</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spacing w:line="360" w:lineRule="auto"/>
              <w:jc w:val="center"/>
              <w:rPr>
                <w:rFonts w:hint="default"/>
              </w:rPr>
            </w:pPr>
            <w:r>
              <w:rPr>
                <w:rFonts w:ascii="宋体" w:hAnsi="宋体" w:eastAsia="宋体" w:cs="宋体"/>
              </w:rPr>
              <w:t>200000</w:t>
            </w:r>
          </w:p>
        </w:tc>
      </w:tr>
    </w:tbl>
    <w:p>
      <w:pPr>
        <w:pStyle w:val="7"/>
        <w:ind w:left="108" w:hanging="108"/>
        <w:rPr>
          <w:rFonts w:hint="default" w:ascii="宋体" w:hAnsi="宋体" w:eastAsia="宋体" w:cs="宋体"/>
          <w:b/>
          <w:bCs/>
          <w:lang w:val="zh-TW" w:eastAsia="zh-TW"/>
        </w:rPr>
      </w:pPr>
    </w:p>
    <w:p>
      <w:pPr>
        <w:pStyle w:val="7"/>
        <w:spacing w:line="360" w:lineRule="auto"/>
        <w:rPr>
          <w:rFonts w:hint="default" w:ascii="宋体" w:hAnsi="宋体" w:eastAsia="宋体" w:cs="宋体"/>
          <w:b/>
          <w:bCs/>
          <w:lang w:val="zh-TW" w:eastAsia="zh-TW"/>
        </w:rPr>
      </w:pPr>
      <w:r>
        <w:rPr>
          <w:rFonts w:ascii="宋体" w:hAnsi="宋体" w:eastAsia="宋体" w:cs="宋体"/>
          <w:b/>
          <w:bCs/>
          <w:lang w:val="zh-TW" w:eastAsia="zh-TW"/>
        </w:rPr>
        <w:t>三、设计及制作要求</w:t>
      </w:r>
    </w:p>
    <w:p>
      <w:pPr>
        <w:pStyle w:val="7"/>
        <w:spacing w:line="360" w:lineRule="auto"/>
        <w:rPr>
          <w:rFonts w:hint="default" w:ascii="宋体" w:hAnsi="宋体" w:eastAsia="宋体" w:cs="宋体"/>
        </w:rPr>
      </w:pPr>
      <w:r>
        <w:rPr>
          <w:rFonts w:ascii="宋体" w:hAnsi="宋体" w:eastAsia="宋体" w:cs="宋体"/>
        </w:rPr>
        <w:t>1</w:t>
      </w:r>
      <w:r>
        <w:rPr>
          <w:rFonts w:ascii="宋体" w:hAnsi="宋体" w:eastAsia="宋体" w:cs="宋体"/>
          <w:lang w:val="zh-TW" w:eastAsia="zh-TW"/>
        </w:rPr>
        <w:t>、策划设计要求：</w:t>
      </w:r>
    </w:p>
    <w:p>
      <w:pPr>
        <w:pStyle w:val="7"/>
        <w:spacing w:line="360" w:lineRule="auto"/>
        <w:rPr>
          <w:rFonts w:hint="default" w:ascii="宋体" w:hAnsi="宋体" w:eastAsia="宋体" w:cs="宋体"/>
        </w:rPr>
      </w:pPr>
      <w:r>
        <w:rPr>
          <w:rFonts w:ascii="宋体" w:hAnsi="宋体" w:eastAsia="宋体" w:cs="宋体"/>
        </w:rPr>
        <w:t>1.1</w:t>
      </w:r>
      <w:r>
        <w:rPr>
          <w:rFonts w:ascii="宋体" w:hAnsi="宋体" w:eastAsia="宋体" w:cs="宋体"/>
          <w:lang w:val="zh-TW" w:eastAsia="zh-TW"/>
        </w:rPr>
        <w:t>内文：充分体现红星片区城市更新项目为片区乃至城市带来的战略提升意义；凸显项目规划优势、规划亮点；描绘片区未来壮美蓝图。</w:t>
      </w:r>
    </w:p>
    <w:p>
      <w:pPr>
        <w:pStyle w:val="7"/>
        <w:spacing w:line="360" w:lineRule="auto"/>
        <w:rPr>
          <w:rFonts w:hint="default" w:ascii="宋体" w:hAnsi="宋体" w:eastAsia="宋体" w:cs="宋体"/>
        </w:rPr>
      </w:pPr>
      <w:r>
        <w:rPr>
          <w:rFonts w:ascii="宋体" w:hAnsi="宋体" w:eastAsia="宋体" w:cs="宋体"/>
        </w:rPr>
        <w:t>1.2</w:t>
      </w:r>
      <w:r>
        <w:rPr>
          <w:rFonts w:ascii="宋体" w:hAnsi="宋体" w:eastAsia="宋体" w:cs="宋体"/>
          <w:lang w:val="zh-TW" w:eastAsia="zh-TW"/>
        </w:rPr>
        <w:t>设计：画册整体设计风格简洁、大气，符合项目体量及气质；画册版式精致、元素点缀合理得当，最大限度展示项目规划及效果蓝图。</w:t>
      </w:r>
    </w:p>
    <w:p>
      <w:pPr>
        <w:pStyle w:val="7"/>
        <w:spacing w:line="360" w:lineRule="auto"/>
        <w:rPr>
          <w:rFonts w:hint="default" w:ascii="宋体" w:hAnsi="宋体" w:eastAsia="宋体" w:cs="宋体"/>
        </w:rPr>
      </w:pPr>
      <w:r>
        <w:rPr>
          <w:rFonts w:ascii="宋体" w:hAnsi="宋体" w:eastAsia="宋体" w:cs="宋体"/>
        </w:rPr>
        <w:t>2</w:t>
      </w:r>
      <w:r>
        <w:rPr>
          <w:rFonts w:ascii="宋体" w:hAnsi="宋体" w:eastAsia="宋体" w:cs="宋体"/>
          <w:lang w:val="zh-TW" w:eastAsia="zh-TW"/>
        </w:rPr>
        <w:t>、印刷要求：</w:t>
      </w:r>
    </w:p>
    <w:p>
      <w:pPr>
        <w:pStyle w:val="7"/>
        <w:spacing w:line="360" w:lineRule="auto"/>
        <w:rPr>
          <w:rFonts w:hint="default" w:ascii="宋体" w:hAnsi="宋体" w:eastAsia="宋体" w:cs="宋体"/>
        </w:rPr>
      </w:pPr>
      <w:r>
        <w:rPr>
          <w:rFonts w:ascii="宋体" w:hAnsi="宋体" w:eastAsia="宋体" w:cs="宋体"/>
        </w:rPr>
        <w:t>2.1</w:t>
      </w:r>
      <w:r>
        <w:rPr>
          <w:rFonts w:ascii="宋体" w:hAnsi="宋体" w:eastAsia="宋体" w:cs="宋体"/>
          <w:lang w:val="zh-TW" w:eastAsia="zh-TW"/>
        </w:rPr>
        <w:t>封套：折页套进口爵士柔雪蓝卡、烫银色和铂金、</w:t>
      </w:r>
      <w:r>
        <w:rPr>
          <w:rFonts w:ascii="宋体" w:hAnsi="宋体" w:eastAsia="宋体" w:cs="宋体"/>
        </w:rPr>
        <w:t>UV</w:t>
      </w:r>
      <w:r>
        <w:rPr>
          <w:rFonts w:ascii="宋体" w:hAnsi="宋体" w:eastAsia="宋体" w:cs="宋体"/>
          <w:lang w:val="zh-TW" w:eastAsia="zh-TW"/>
        </w:rPr>
        <w:t xml:space="preserve">异型模切； </w:t>
      </w:r>
    </w:p>
    <w:p>
      <w:pPr>
        <w:pStyle w:val="7"/>
        <w:spacing w:line="360" w:lineRule="auto"/>
        <w:rPr>
          <w:rFonts w:hint="default" w:ascii="宋体" w:hAnsi="宋体" w:eastAsia="宋体" w:cs="宋体"/>
        </w:rPr>
      </w:pPr>
      <w:r>
        <w:rPr>
          <w:rFonts w:ascii="宋体" w:hAnsi="宋体" w:eastAsia="宋体" w:cs="宋体"/>
        </w:rPr>
        <w:t>2.2</w:t>
      </w:r>
      <w:r>
        <w:rPr>
          <w:rFonts w:ascii="宋体" w:hAnsi="宋体" w:eastAsia="宋体" w:cs="宋体"/>
          <w:lang w:val="zh-TW" w:eastAsia="zh-TW"/>
        </w:rPr>
        <w:t>内页：四折页，进口绚丽星幻特种纸或者进口康戴里特种纸，四色印刷</w:t>
      </w:r>
      <w:r>
        <w:rPr>
          <w:rFonts w:ascii="宋体" w:hAnsi="宋体" w:eastAsia="宋体" w:cs="宋体"/>
        </w:rPr>
        <w:t>+</w:t>
      </w:r>
      <w:r>
        <w:rPr>
          <w:rFonts w:ascii="宋体" w:hAnsi="宋体" w:eastAsia="宋体" w:cs="宋体"/>
          <w:lang w:val="zh-TW" w:eastAsia="zh-TW"/>
        </w:rPr>
        <w:t>专金印刷、标题烫金、图片过油或</w:t>
      </w:r>
      <w:r>
        <w:rPr>
          <w:rFonts w:ascii="宋体" w:hAnsi="宋体" w:eastAsia="宋体" w:cs="宋体"/>
        </w:rPr>
        <w:t>UV</w:t>
      </w:r>
      <w:r>
        <w:rPr>
          <w:rFonts w:ascii="宋体" w:hAnsi="宋体" w:eastAsia="宋体" w:cs="宋体"/>
          <w:lang w:val="zh-TW" w:eastAsia="zh-TW"/>
        </w:rPr>
        <w:t>，异型模切；</w:t>
      </w:r>
    </w:p>
    <w:p>
      <w:pPr>
        <w:pStyle w:val="7"/>
        <w:spacing w:line="360" w:lineRule="auto"/>
        <w:rPr>
          <w:rFonts w:hint="default" w:ascii="宋体" w:hAnsi="宋体" w:eastAsia="宋体" w:cs="宋体"/>
        </w:rPr>
      </w:pPr>
      <w:r>
        <w:rPr>
          <w:rFonts w:ascii="宋体" w:hAnsi="宋体" w:eastAsia="宋体" w:cs="宋体"/>
        </w:rPr>
        <w:t>3.3</w:t>
      </w:r>
      <w:r>
        <w:rPr>
          <w:rFonts w:ascii="宋体" w:hAnsi="宋体" w:eastAsia="宋体" w:cs="宋体"/>
          <w:lang w:val="zh-TW" w:eastAsia="zh-TW"/>
        </w:rPr>
        <w:t>装订方式：折页对裱折页套或者封装。</w:t>
      </w:r>
    </w:p>
    <w:p>
      <w:pPr>
        <w:pStyle w:val="7"/>
        <w:spacing w:line="360" w:lineRule="auto"/>
        <w:rPr>
          <w:rFonts w:hint="default" w:ascii="宋体" w:hAnsi="宋体" w:eastAsia="宋体" w:cs="宋体"/>
          <w:b/>
          <w:bCs/>
          <w:lang w:val="zh-TW" w:eastAsia="zh-TW"/>
        </w:rPr>
      </w:pPr>
      <w:r>
        <w:rPr>
          <w:rFonts w:ascii="宋体" w:hAnsi="宋体" w:eastAsia="宋体" w:cs="宋体"/>
          <w:b/>
          <w:bCs/>
          <w:lang w:val="zh-TW" w:eastAsia="zh-TW"/>
        </w:rPr>
        <w:t>四、质量保证</w:t>
      </w:r>
    </w:p>
    <w:p>
      <w:pPr>
        <w:pStyle w:val="7"/>
        <w:spacing w:line="360" w:lineRule="auto"/>
        <w:rPr>
          <w:rFonts w:hint="default" w:ascii="宋体" w:hAnsi="宋体" w:eastAsia="宋体" w:cs="宋体"/>
        </w:rPr>
      </w:pPr>
      <w:r>
        <w:rPr>
          <w:rFonts w:ascii="宋体" w:hAnsi="宋体" w:eastAsia="宋体" w:cs="宋体"/>
        </w:rPr>
        <w:t>1</w:t>
      </w:r>
      <w:r>
        <w:rPr>
          <w:rFonts w:ascii="宋体" w:hAnsi="宋体" w:eastAsia="宋体" w:cs="宋体"/>
          <w:lang w:val="zh-TW" w:eastAsia="zh-TW"/>
        </w:rPr>
        <w:t>、中标人应对服务质量作出相应承诺。</w:t>
      </w:r>
    </w:p>
    <w:p>
      <w:pPr>
        <w:pStyle w:val="7"/>
        <w:spacing w:line="360" w:lineRule="auto"/>
        <w:rPr>
          <w:rFonts w:hint="default" w:ascii="宋体" w:hAnsi="宋体" w:eastAsia="宋体" w:cs="宋体"/>
        </w:rPr>
      </w:pPr>
      <w:r>
        <w:rPr>
          <w:rFonts w:ascii="宋体" w:hAnsi="宋体" w:eastAsia="宋体" w:cs="宋体"/>
        </w:rPr>
        <w:t>2</w:t>
      </w:r>
      <w:r>
        <w:rPr>
          <w:rFonts w:ascii="宋体" w:hAnsi="宋体" w:eastAsia="宋体" w:cs="宋体"/>
          <w:lang w:val="zh-TW" w:eastAsia="zh-TW"/>
        </w:rPr>
        <w:t>、采购人在确认方案</w:t>
      </w:r>
      <w:r>
        <w:rPr>
          <w:rFonts w:ascii="宋体" w:hAnsi="宋体" w:eastAsia="宋体" w:cs="宋体"/>
        </w:rPr>
        <w:t>5</w:t>
      </w:r>
      <w:r>
        <w:rPr>
          <w:rFonts w:ascii="宋体" w:hAnsi="宋体" w:eastAsia="宋体" w:cs="宋体"/>
          <w:lang w:val="zh-TW" w:eastAsia="zh-TW"/>
        </w:rPr>
        <w:t>日内，提出相应修改意见，直至采购人满意才能开始进行实际执行。</w:t>
      </w:r>
    </w:p>
    <w:p>
      <w:pPr>
        <w:pStyle w:val="7"/>
        <w:spacing w:line="360" w:lineRule="auto"/>
        <w:rPr>
          <w:rFonts w:hint="default" w:ascii="宋体" w:hAnsi="宋体" w:eastAsia="宋体" w:cs="宋体"/>
          <w:b/>
          <w:bCs/>
          <w:lang w:val="zh-TW" w:eastAsia="zh-TW"/>
        </w:rPr>
      </w:pPr>
      <w:r>
        <w:rPr>
          <w:rFonts w:ascii="宋体" w:hAnsi="宋体" w:eastAsia="宋体" w:cs="宋体"/>
          <w:b/>
          <w:bCs/>
          <w:lang w:val="zh-TW" w:eastAsia="zh-TW"/>
        </w:rPr>
        <w:t>五、其他要求及说明</w:t>
      </w:r>
    </w:p>
    <w:p>
      <w:pPr>
        <w:pStyle w:val="7"/>
        <w:spacing w:line="360" w:lineRule="auto"/>
        <w:ind w:firstLine="420"/>
        <w:rPr>
          <w:rFonts w:hint="default" w:ascii="宋体" w:hAnsi="宋体" w:eastAsia="宋体" w:cs="宋体"/>
          <w:lang w:val="zh-TW" w:eastAsia="zh-TW"/>
        </w:rPr>
      </w:pPr>
      <w:r>
        <w:rPr>
          <w:rFonts w:ascii="宋体" w:hAnsi="宋体" w:eastAsia="宋体" w:cs="宋体"/>
          <w:lang w:val="zh-TW" w:eastAsia="zh-TW"/>
        </w:rPr>
        <w:t>通过专业的策划和创意设计，利用高质感印刷工艺，通过平面画册展示红星片区城市更新项目的优势，要求画册设计新颖精致、内文准确表达项目特质，印刷质感清晰，工艺精湛。</w:t>
      </w:r>
    </w:p>
    <w:p>
      <w:pPr>
        <w:pStyle w:val="7"/>
        <w:spacing w:line="360" w:lineRule="auto"/>
        <w:rPr>
          <w:rFonts w:hint="default" w:ascii="宋体" w:hAnsi="宋体" w:eastAsia="宋体" w:cs="宋体"/>
        </w:rPr>
      </w:pPr>
      <w:r>
        <w:rPr>
          <w:rFonts w:ascii="宋体" w:hAnsi="宋体" w:eastAsia="宋体" w:cs="宋体"/>
        </w:rPr>
        <w:t>1.</w:t>
      </w:r>
      <w:r>
        <w:rPr>
          <w:rFonts w:ascii="宋体" w:hAnsi="宋体" w:eastAsia="宋体" w:cs="宋体"/>
          <w:lang w:val="zh-TW" w:eastAsia="zh-TW"/>
        </w:rPr>
        <w:t>需提供画册设计示意方案（含文案）一组；</w:t>
      </w:r>
    </w:p>
    <w:p>
      <w:pPr>
        <w:pStyle w:val="7"/>
        <w:spacing w:line="360" w:lineRule="auto"/>
        <w:rPr>
          <w:rFonts w:hint="default" w:ascii="宋体" w:hAnsi="宋体" w:eastAsia="宋体" w:cs="宋体"/>
        </w:rPr>
      </w:pPr>
      <w:r>
        <w:rPr>
          <w:rFonts w:ascii="宋体" w:hAnsi="宋体" w:eastAsia="宋体" w:cs="宋体"/>
        </w:rPr>
        <w:t>2.</w:t>
      </w:r>
      <w:r>
        <w:rPr>
          <w:rFonts w:ascii="宋体" w:hAnsi="宋体" w:eastAsia="宋体" w:cs="宋体"/>
          <w:lang w:val="zh-TW" w:eastAsia="zh-TW"/>
        </w:rPr>
        <w:t>投标方需在中标后</w:t>
      </w:r>
      <w:r>
        <w:rPr>
          <w:rFonts w:ascii="宋体" w:hAnsi="宋体" w:eastAsia="宋体" w:cs="宋体"/>
        </w:rPr>
        <w:t>1</w:t>
      </w:r>
      <w:r>
        <w:rPr>
          <w:rFonts w:ascii="宋体" w:hAnsi="宋体" w:eastAsia="宋体" w:cs="宋体"/>
          <w:lang w:val="zh-TW" w:eastAsia="zh-TW"/>
        </w:rPr>
        <w:t>天内完成画册完稿设计；</w:t>
      </w:r>
    </w:p>
    <w:p>
      <w:pPr>
        <w:pStyle w:val="7"/>
        <w:spacing w:line="360" w:lineRule="auto"/>
        <w:rPr>
          <w:rFonts w:hint="default" w:ascii="宋体" w:hAnsi="宋体" w:eastAsia="宋体" w:cs="宋体"/>
        </w:rPr>
      </w:pPr>
      <w:r>
        <w:rPr>
          <w:rFonts w:ascii="宋体" w:hAnsi="宋体" w:eastAsia="宋体" w:cs="宋体"/>
        </w:rPr>
        <w:t>3.</w:t>
      </w:r>
      <w:r>
        <w:rPr>
          <w:rFonts w:ascii="宋体" w:hAnsi="宋体" w:eastAsia="宋体" w:cs="宋体"/>
          <w:lang w:val="zh-TW" w:eastAsia="zh-TW"/>
        </w:rPr>
        <w:t>画册设计稿未定稿前不支付任何预付款项。</w:t>
      </w:r>
    </w:p>
    <w:p>
      <w:pPr>
        <w:pStyle w:val="7"/>
        <w:spacing w:line="360" w:lineRule="auto"/>
        <w:rPr>
          <w:rFonts w:hint="default" w:ascii="宋体" w:hAnsi="宋体" w:eastAsia="宋体" w:cs="宋体"/>
          <w:b/>
          <w:bCs/>
          <w:lang w:val="zh-TW" w:eastAsia="zh-TW"/>
        </w:rPr>
      </w:pPr>
      <w:r>
        <w:rPr>
          <w:rFonts w:ascii="宋体" w:hAnsi="宋体" w:eastAsia="宋体" w:cs="宋体"/>
          <w:b/>
          <w:bCs/>
          <w:lang w:val="zh-TW" w:eastAsia="zh-TW"/>
        </w:rPr>
        <w:t>六、项目其他要求及说明</w:t>
      </w:r>
    </w:p>
    <w:p>
      <w:pPr>
        <w:pStyle w:val="7"/>
        <w:spacing w:line="360" w:lineRule="auto"/>
        <w:rPr>
          <w:rFonts w:hint="default" w:ascii="宋体" w:hAnsi="宋体" w:eastAsia="宋体" w:cs="宋体"/>
        </w:rPr>
      </w:pPr>
      <w:r>
        <w:rPr>
          <w:rFonts w:ascii="宋体" w:hAnsi="宋体" w:eastAsia="宋体" w:cs="宋体"/>
        </w:rPr>
        <w:t>1</w:t>
      </w:r>
      <w:r>
        <w:rPr>
          <w:rFonts w:ascii="宋体" w:hAnsi="宋体" w:eastAsia="宋体" w:cs="宋体"/>
          <w:lang w:val="zh-TW" w:eastAsia="zh-TW"/>
        </w:rPr>
        <w:t>、交货时间及地点：</w:t>
      </w:r>
    </w:p>
    <w:p>
      <w:pPr>
        <w:pStyle w:val="7"/>
        <w:spacing w:line="360" w:lineRule="auto"/>
        <w:rPr>
          <w:rFonts w:hint="default" w:ascii="宋体" w:hAnsi="宋体" w:eastAsia="宋体" w:cs="宋体"/>
        </w:rPr>
      </w:pPr>
      <w:r>
        <w:rPr>
          <w:rFonts w:ascii="宋体" w:hAnsi="宋体" w:eastAsia="宋体" w:cs="宋体"/>
        </w:rPr>
        <w:t>1.1</w:t>
      </w:r>
      <w:r>
        <w:rPr>
          <w:rFonts w:ascii="宋体" w:hAnsi="宋体" w:eastAsia="宋体" w:cs="宋体"/>
          <w:lang w:val="zh-TW" w:eastAsia="zh-TW"/>
        </w:rPr>
        <w:t>交货时间：投标方需在中标后</w:t>
      </w:r>
      <w:r>
        <w:rPr>
          <w:rFonts w:ascii="宋体" w:hAnsi="宋体" w:eastAsia="宋体" w:cs="宋体"/>
        </w:rPr>
        <w:t>1</w:t>
      </w:r>
      <w:r>
        <w:rPr>
          <w:rFonts w:ascii="宋体" w:hAnsi="宋体" w:eastAsia="宋体" w:cs="宋体"/>
          <w:lang w:val="zh-TW" w:eastAsia="zh-TW"/>
        </w:rPr>
        <w:t>天内完成项目画册整体设计，确认定稿后</w:t>
      </w:r>
      <w:r>
        <w:rPr>
          <w:rFonts w:ascii="宋体" w:hAnsi="宋体" w:eastAsia="宋体" w:cs="宋体"/>
        </w:rPr>
        <w:t>5</w:t>
      </w:r>
      <w:r>
        <w:rPr>
          <w:rFonts w:ascii="宋体" w:hAnsi="宋体" w:eastAsia="宋体" w:cs="宋体"/>
          <w:lang w:val="zh-TW" w:eastAsia="zh-TW"/>
        </w:rPr>
        <w:t>天内完成画册印刷；中标方</w:t>
      </w:r>
      <w:r>
        <w:rPr>
          <w:rFonts w:ascii="宋体" w:hAnsi="宋体" w:eastAsia="宋体" w:cs="宋体"/>
        </w:rPr>
        <w:t>1</w:t>
      </w:r>
      <w:r>
        <w:rPr>
          <w:rFonts w:ascii="宋体" w:hAnsi="宋体" w:eastAsia="宋体" w:cs="宋体"/>
          <w:lang w:val="zh-TW" w:eastAsia="zh-TW"/>
        </w:rPr>
        <w:t>天内未能完成画册设计或定稿后</w:t>
      </w:r>
      <w:r>
        <w:rPr>
          <w:rFonts w:ascii="宋体" w:hAnsi="宋体" w:eastAsia="宋体" w:cs="宋体"/>
        </w:rPr>
        <w:t>5</w:t>
      </w:r>
      <w:r>
        <w:rPr>
          <w:rFonts w:ascii="宋体" w:hAnsi="宋体" w:eastAsia="宋体" w:cs="宋体"/>
          <w:lang w:val="zh-TW" w:eastAsia="zh-TW"/>
        </w:rPr>
        <w:t>天内未能完成印刷，采购人有权终止合同。</w:t>
      </w:r>
    </w:p>
    <w:p>
      <w:pPr>
        <w:pStyle w:val="7"/>
        <w:spacing w:line="360" w:lineRule="auto"/>
        <w:rPr>
          <w:rFonts w:hint="default" w:ascii="宋体" w:hAnsi="宋体" w:eastAsia="宋体" w:cs="宋体"/>
        </w:rPr>
      </w:pPr>
      <w:r>
        <w:rPr>
          <w:rFonts w:ascii="宋体" w:hAnsi="宋体" w:eastAsia="宋体" w:cs="宋体"/>
        </w:rPr>
        <w:t>1.2</w:t>
      </w:r>
      <w:r>
        <w:rPr>
          <w:rFonts w:ascii="宋体" w:hAnsi="宋体" w:eastAsia="宋体" w:cs="宋体"/>
          <w:lang w:val="zh-TW" w:eastAsia="zh-TW"/>
        </w:rPr>
        <w:t>交货地点：长沙市雨花区红星片区拆迁建设指挥部。</w:t>
      </w:r>
    </w:p>
    <w:p>
      <w:pPr>
        <w:pStyle w:val="7"/>
        <w:spacing w:line="360" w:lineRule="auto"/>
        <w:rPr>
          <w:rFonts w:hint="default" w:ascii="宋体" w:hAnsi="宋体" w:eastAsia="宋体" w:cs="宋体"/>
        </w:rPr>
      </w:pPr>
      <w:r>
        <w:rPr>
          <w:rFonts w:ascii="宋体" w:hAnsi="宋体" w:eastAsia="宋体" w:cs="宋体"/>
        </w:rPr>
        <w:t>2</w:t>
      </w:r>
      <w:r>
        <w:rPr>
          <w:rFonts w:ascii="宋体" w:hAnsi="宋体" w:eastAsia="宋体" w:cs="宋体"/>
          <w:lang w:val="zh-TW" w:eastAsia="zh-TW"/>
        </w:rPr>
        <w:t>、结算方法：</w:t>
      </w:r>
    </w:p>
    <w:p>
      <w:pPr>
        <w:pStyle w:val="7"/>
        <w:spacing w:line="360" w:lineRule="auto"/>
        <w:rPr>
          <w:rFonts w:hint="default" w:ascii="宋体" w:hAnsi="宋体" w:eastAsia="宋体" w:cs="宋体"/>
        </w:rPr>
      </w:pPr>
      <w:r>
        <w:rPr>
          <w:rFonts w:ascii="宋体" w:hAnsi="宋体" w:eastAsia="宋体" w:cs="宋体"/>
        </w:rPr>
        <w:t>2.1</w:t>
      </w:r>
      <w:r>
        <w:rPr>
          <w:rFonts w:ascii="宋体" w:hAnsi="宋体" w:eastAsia="宋体" w:cs="宋体"/>
          <w:lang w:val="zh-TW" w:eastAsia="zh-TW"/>
        </w:rPr>
        <w:t>付 款 人：长沙市雨花区井湾子街道办事处（长沙市雨花区红星片区拆迁建设指挥部 ）；</w:t>
      </w:r>
    </w:p>
    <w:p>
      <w:pPr>
        <w:pStyle w:val="7"/>
        <w:spacing w:line="360" w:lineRule="auto"/>
        <w:rPr>
          <w:rFonts w:hint="default" w:ascii="宋体" w:hAnsi="宋体" w:eastAsia="宋体" w:cs="宋体"/>
        </w:rPr>
      </w:pPr>
      <w:r>
        <w:rPr>
          <w:rFonts w:ascii="宋体" w:hAnsi="宋体" w:eastAsia="宋体" w:cs="宋体"/>
        </w:rPr>
        <w:t>2.2</w:t>
      </w:r>
      <w:r>
        <w:rPr>
          <w:rFonts w:ascii="宋体" w:hAnsi="宋体" w:eastAsia="宋体" w:cs="宋体"/>
          <w:lang w:val="zh-TW" w:eastAsia="zh-TW"/>
        </w:rPr>
        <w:t>付款方式：画册印刷完成并交付验收后支付合同总额</w:t>
      </w:r>
      <w:r>
        <w:rPr>
          <w:rFonts w:ascii="宋体" w:hAnsi="宋体" w:eastAsia="宋体" w:cs="宋体"/>
        </w:rPr>
        <w:t>100%</w:t>
      </w:r>
      <w:r>
        <w:rPr>
          <w:rFonts w:ascii="宋体" w:hAnsi="宋体" w:eastAsia="宋体" w:cs="宋体"/>
          <w:lang w:val="zh-TW" w:eastAsia="zh-TW"/>
        </w:rPr>
        <w:t>。</w:t>
      </w:r>
    </w:p>
    <w:p>
      <w:pPr>
        <w:pStyle w:val="7"/>
        <w:spacing w:line="360" w:lineRule="auto"/>
        <w:rPr>
          <w:rFonts w:hint="default" w:ascii="宋体" w:hAnsi="宋体" w:eastAsia="宋体" w:cs="宋体"/>
        </w:rPr>
      </w:pPr>
      <w:r>
        <w:rPr>
          <w:rFonts w:ascii="宋体" w:hAnsi="宋体" w:eastAsia="宋体" w:cs="宋体"/>
        </w:rPr>
        <w:t>3</w:t>
      </w:r>
      <w:r>
        <w:rPr>
          <w:rFonts w:ascii="宋体" w:hAnsi="宋体" w:eastAsia="宋体" w:cs="宋体"/>
          <w:lang w:val="zh-TW" w:eastAsia="zh-TW"/>
        </w:rPr>
        <w:t>、其他未尽事宜，由采购人与中标人双方协商在合同中约定</w:t>
      </w:r>
    </w:p>
    <w:p>
      <w:pPr>
        <w:pStyle w:val="7"/>
        <w:spacing w:line="360" w:lineRule="auto"/>
        <w:rPr>
          <w:rFonts w:hint="default" w:ascii="宋体" w:hAnsi="宋体" w:eastAsia="宋体" w:cs="宋体"/>
        </w:rPr>
      </w:pPr>
      <w:r>
        <w:rPr>
          <w:rFonts w:ascii="宋体" w:hAnsi="宋体" w:eastAsia="宋体" w:cs="宋体"/>
        </w:rPr>
        <w:t>4</w:t>
      </w:r>
      <w:r>
        <w:rPr>
          <w:rFonts w:ascii="宋体" w:hAnsi="宋体" w:eastAsia="宋体" w:cs="宋体"/>
          <w:lang w:val="zh-TW" w:eastAsia="zh-TW"/>
        </w:rPr>
        <w:t>、违约责任：合同一方不履行合同义务或者履行合同义务不符合规定的，应当承担继续履行、采取补救措施或者赔偿损失等违约责任。</w:t>
      </w:r>
    </w:p>
    <w:p>
      <w:pPr>
        <w:pStyle w:val="7"/>
        <w:spacing w:line="360" w:lineRule="auto"/>
        <w:rPr>
          <w:rFonts w:hint="default" w:ascii="宋体" w:hAnsi="宋体" w:eastAsia="宋体" w:cs="宋体"/>
        </w:rPr>
      </w:pPr>
      <w:r>
        <w:rPr>
          <w:rFonts w:ascii="宋体" w:hAnsi="宋体" w:eastAsia="宋体" w:cs="宋体"/>
          <w:lang w:val="zh-TW" w:eastAsia="zh-TW"/>
        </w:rPr>
        <w:t>（</w:t>
      </w:r>
      <w:r>
        <w:rPr>
          <w:rFonts w:ascii="宋体" w:hAnsi="宋体" w:eastAsia="宋体" w:cs="宋体"/>
        </w:rPr>
        <w:t>1</w:t>
      </w:r>
      <w:r>
        <w:rPr>
          <w:rFonts w:ascii="宋体" w:hAnsi="宋体" w:eastAsia="宋体" w:cs="宋体"/>
          <w:lang w:val="zh-TW" w:eastAsia="zh-TW"/>
        </w:rPr>
        <w:t>）成交方不能交货（逾期超过五天视为不能交货），或交货不合格从而影响采购方按期正常使用的，应向采购方偿付合同总价款</w:t>
      </w:r>
      <w:r>
        <w:rPr>
          <w:rFonts w:ascii="宋体" w:hAnsi="宋体" w:eastAsia="宋体" w:cs="宋体"/>
        </w:rPr>
        <w:t>5%</w:t>
      </w:r>
      <w:r>
        <w:rPr>
          <w:rFonts w:ascii="宋体" w:hAnsi="宋体" w:eastAsia="宋体" w:cs="宋体"/>
          <w:lang w:val="zh-TW" w:eastAsia="zh-TW"/>
        </w:rPr>
        <w:t>的违约金，违约金不足以补偿损失的采购方有权要求成交方补足。成交方逾期交货的，应在发货前与采购方和政府采购管理部门协商，采购方仍需求的，成交方应立即发货并应按照逾期交货部分货款的每天万分之四支付逾期交货违约金，同时承担采购方因此遭致的损失费用；</w:t>
      </w:r>
    </w:p>
    <w:p>
      <w:pPr>
        <w:pStyle w:val="7"/>
        <w:spacing w:line="360" w:lineRule="auto"/>
        <w:rPr>
          <w:rFonts w:hint="default" w:ascii="宋体" w:hAnsi="宋体" w:eastAsia="宋体" w:cs="宋体"/>
        </w:rPr>
      </w:pPr>
      <w:r>
        <w:rPr>
          <w:rFonts w:ascii="宋体" w:hAnsi="宋体" w:eastAsia="宋体" w:cs="宋体"/>
          <w:lang w:val="zh-TW" w:eastAsia="zh-TW"/>
        </w:rPr>
        <w:t>（</w:t>
      </w:r>
      <w:r>
        <w:rPr>
          <w:rFonts w:ascii="宋体" w:hAnsi="宋体" w:eastAsia="宋体" w:cs="宋体"/>
        </w:rPr>
        <w:t>2</w:t>
      </w:r>
      <w:r>
        <w:rPr>
          <w:rFonts w:ascii="宋体" w:hAnsi="宋体" w:eastAsia="宋体" w:cs="宋体"/>
          <w:lang w:val="zh-TW" w:eastAsia="zh-TW"/>
        </w:rPr>
        <w:t>）因不可抗力不能履行合同的，根据不可抗力的影响，部分或者全部免除责任。但合同一方延迟履行后发生不可抗力的，不能免除责任。合同一方因不可抗力不能履行合同的，应当及时通知对方，以减轻可能给对方造成的损失，并应当在合理期限内提供证明。</w:t>
      </w:r>
    </w:p>
    <w:p>
      <w:pPr>
        <w:pStyle w:val="7"/>
        <w:spacing w:line="360" w:lineRule="auto"/>
        <w:rPr>
          <w:rFonts w:hint="default" w:ascii="宋体" w:hAnsi="宋体" w:eastAsia="宋体" w:cs="宋体"/>
        </w:rPr>
      </w:pPr>
      <w:r>
        <w:rPr>
          <w:rFonts w:ascii="宋体" w:hAnsi="宋体" w:eastAsia="宋体" w:cs="宋体"/>
        </w:rPr>
        <w:t>5</w:t>
      </w:r>
      <w:r>
        <w:rPr>
          <w:rFonts w:ascii="宋体" w:hAnsi="宋体" w:eastAsia="宋体" w:cs="宋体"/>
          <w:lang w:val="zh-TW" w:eastAsia="zh-TW"/>
        </w:rPr>
        <w:t>、本项目采用费用包干方式建设，投标人应根据项目要求和现场情况，详细列明项目所需的采购费用、所需的评委费用、保密费、办公费用、税金等所有费用，如一旦中标，在项目实施中出现任何遗漏，均由中标人免费提供，采购人不再支付任何费用。</w:t>
      </w:r>
    </w:p>
    <w:p>
      <w:pPr>
        <w:pStyle w:val="7"/>
        <w:spacing w:line="360" w:lineRule="auto"/>
        <w:rPr>
          <w:rFonts w:hint="default" w:ascii="宋体" w:hAnsi="宋体" w:eastAsia="宋体" w:cs="宋体"/>
        </w:rPr>
      </w:pPr>
      <w:r>
        <w:rPr>
          <w:rFonts w:ascii="宋体" w:hAnsi="宋体" w:eastAsia="宋体" w:cs="宋体"/>
        </w:rPr>
        <w:t>6</w:t>
      </w:r>
      <w:r>
        <w:rPr>
          <w:rFonts w:ascii="宋体" w:hAnsi="宋体" w:eastAsia="宋体" w:cs="宋体"/>
          <w:lang w:val="zh-TW" w:eastAsia="zh-TW"/>
        </w:rPr>
        <w:t>、采购人不组织现场踏勘，投标人在投标前，如需踏勘现场，有关费用自理，查勘期间发生的意外自负。</w:t>
      </w:r>
    </w:p>
    <w:p>
      <w:pPr>
        <w:pStyle w:val="7"/>
        <w:spacing w:line="360" w:lineRule="auto"/>
        <w:rPr>
          <w:rFonts w:hint="default"/>
        </w:rPr>
      </w:pPr>
      <w:r>
        <w:rPr>
          <w:rFonts w:ascii="宋体" w:hAnsi="宋体" w:eastAsia="宋体" w:cs="宋体"/>
          <w:b/>
          <w:bCs/>
          <w:lang w:val="zh-TW" w:eastAsia="zh-TW"/>
        </w:rPr>
        <w:t>八、对于上述项目要求，投标人应在投标文件中进行回应，作出承诺及说明。</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characterSpacingControl w:val="doNotCompress"/>
  <w:compat>
    <w:useFELayout/>
    <w:compatSetting w:name="compatibilityMode" w:uri="http://schemas.microsoft.com/office/word" w:val="14"/>
  </w:compat>
  <w:rsids>
    <w:rsidRoot w:val="00CF42AD"/>
    <w:rsid w:val="00CF42AD"/>
    <w:rsid w:val="00DA294E"/>
    <w:rsid w:val="1CC9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Hyperlink"/>
    <w:uiPriority w:val="0"/>
    <w:rPr>
      <w:u w:val="single"/>
    </w:rPr>
  </w:style>
  <w:style w:type="table" w:customStyle="1" w:styleId="5">
    <w:name w:val="Table Normal"/>
    <w:uiPriority w:val="0"/>
    <w:tblPr>
      <w:tblLayout w:type="fixed"/>
      <w:tblCellMar>
        <w:top w:w="0" w:type="dxa"/>
        <w:left w:w="0" w:type="dxa"/>
        <w:bottom w:w="0" w:type="dxa"/>
        <w:right w:w="0" w:type="dxa"/>
      </w:tblCellMar>
    </w:tblPr>
  </w:style>
  <w:style w:type="paragraph" w:customStyle="1" w:styleId="6">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234</Words>
  <Characters>1337</Characters>
  <Lines>11</Lines>
  <Paragraphs>3</Paragraphs>
  <TotalTime>0</TotalTime>
  <ScaleCrop>false</ScaleCrop>
  <LinksUpToDate>false</LinksUpToDate>
  <CharactersWithSpaces>1568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2019-04-04T05:51:00Z</dcterms:created>
  <dc:creator>Administrator</dc:creator>
  <cp:lastModifiedBy>Administrator</cp:lastModifiedBy>
  <dcterms:modified xsi:type="dcterms:W3CDTF">2019-04-16T07:56:21Z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