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C865A3">
      <w:r>
        <w:drawing>
          <wp:inline distT="0" distB="0" distL="114300" distR="114300">
            <wp:extent cx="5277485" cy="3739515"/>
            <wp:effectExtent l="0" t="0" r="18415" b="133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7485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60B7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2026-05-06T07:46:19Z</dcterms:created>
  <dc:creator>亚丽</dc:creator>
  <cp:lastModifiedBy>123</cp:lastModifiedBy>
  <dcterms:modified xsi:type="dcterms:W3CDTF">2026-05-06T07:46:32Z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eyJoZGlkIjoiNzcxZjI3MDNiNjM5MzA4NjhiZGVmYjNiMGYzNzViOWYiLCJ1c2VySWQiOiIzMzY2NTk1MjgifQ==</vt:lpwstr>
  </property>
  <property fmtid="{D5CDD505-2E9C-101B-9397-08002B2CF9AE}" pid="4" name="ICV">
    <vt:lpwstr>86FA11676DBA4EA6A7B2758FD8CF9850_12</vt:lpwstr>
  </property>
</Properties>
</file>